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F21B" w14:textId="285A9647" w:rsidR="00125E86" w:rsidRPr="00571A17" w:rsidRDefault="005513CB" w:rsidP="00571A17">
      <w:pPr>
        <w:rPr>
          <w:b/>
          <w:bCs/>
        </w:rPr>
      </w:pPr>
      <w:r w:rsidRPr="005513CB">
        <w:rPr>
          <w:b/>
          <w:bCs/>
        </w:rPr>
        <w:t>Marketing szöveg</w:t>
      </w:r>
    </w:p>
    <w:p w14:paraId="75E8F488" w14:textId="77777777" w:rsidR="003A7ADB" w:rsidRDefault="003A7ADB" w:rsidP="003A7ADB">
      <w:r>
        <w:t xml:space="preserve">Az AD 280 Aroma </w:t>
      </w:r>
      <w:proofErr w:type="spellStart"/>
      <w:r>
        <w:t>diffúzor</w:t>
      </w:r>
      <w:proofErr w:type="spellEnd"/>
      <w:r>
        <w:t xml:space="preserve"> esztétikus porcelán és fa kivitelével, valamint hangulatfényével a lakás dísze lesz, de akár irodákban, edzőtermekben vagy masszázs stúdiókban is tökéletes lehet. </w:t>
      </w:r>
    </w:p>
    <w:p w14:paraId="04F9FD4C" w14:textId="77777777" w:rsidR="003A7ADB" w:rsidRDefault="003A7ADB" w:rsidP="003A7ADB">
      <w:r>
        <w:t>Ultrahangos hidegpárásítónak és éjszakai fénynek is kiváló. Két fokozatú fényerő és egy lágyan pulzáló fényerőt választhat ki hangulatának megfelelően. Számos funkció közül választhat, mint például az elalvást segítő folyamatos elhalványulás és a folyamatos vagy szakaszos párásítás.</w:t>
      </w:r>
    </w:p>
    <w:p w14:paraId="0576F1B4" w14:textId="77777777" w:rsidR="003A7ADB" w:rsidRDefault="003A7ADB" w:rsidP="003A7ADB">
      <w:r>
        <w:t>Ha a 280 ml-es víztartály kiürül, a készülék kikapcsol. Párásítási kapacitása 15- 20 ml/h. A kikapcsolás időzítés 1, 3, vagy 8 órás lehet.</w:t>
      </w:r>
    </w:p>
    <w:p w14:paraId="3F23367F" w14:textId="77777777" w:rsidR="003A7ADB" w:rsidRDefault="003A7ADB" w:rsidP="003A7ADB">
      <w:r>
        <w:t xml:space="preserve">Tartozékként szállítjuk a beltéri hálózati adaptert. </w:t>
      </w:r>
    </w:p>
    <w:p w14:paraId="340D7F50" w14:textId="0A77451A" w:rsidR="00135C90" w:rsidRDefault="003A7ADB" w:rsidP="003A7ADB">
      <w:r>
        <w:t xml:space="preserve">Csepegtessen 100% tisztaságú illóolajat a készülékbe és </w:t>
      </w:r>
      <w:proofErr w:type="spellStart"/>
      <w:r>
        <w:t>relaxáljon</w:t>
      </w:r>
      <w:proofErr w:type="spellEnd"/>
      <w:r>
        <w:t xml:space="preserve"> az AD 280 aroma </w:t>
      </w:r>
      <w:proofErr w:type="spellStart"/>
      <w:r>
        <w:t>diffúzorral</w:t>
      </w:r>
      <w:proofErr w:type="spellEnd"/>
      <w:r>
        <w:t>.</w:t>
      </w:r>
    </w:p>
    <w:p w14:paraId="1CA2B3D0" w14:textId="77777777" w:rsidR="003A7ADB" w:rsidRDefault="003A7ADB" w:rsidP="003A7ADB"/>
    <w:p w14:paraId="2DF32546" w14:textId="46F0DFCE" w:rsidR="005513CB" w:rsidRDefault="005513CB">
      <w:pPr>
        <w:rPr>
          <w:b/>
          <w:bCs/>
        </w:rPr>
      </w:pPr>
      <w:r w:rsidRPr="005513CB">
        <w:rPr>
          <w:b/>
          <w:bCs/>
        </w:rPr>
        <w:t>Termékleírás</w:t>
      </w:r>
    </w:p>
    <w:p w14:paraId="42E3184B" w14:textId="77777777" w:rsidR="003A7ADB" w:rsidRDefault="003A7ADB" w:rsidP="003A7ADB">
      <w:r>
        <w:t>minőségi anyagfelhasználás: gumifa alapzat, porcelán búra</w:t>
      </w:r>
    </w:p>
    <w:p w14:paraId="1D27D4A2" w14:textId="77777777" w:rsidR="003A7ADB" w:rsidRDefault="003A7ADB" w:rsidP="003A7ADB">
      <w:r>
        <w:t>víztartály kapacitása: 280 ml</w:t>
      </w:r>
    </w:p>
    <w:p w14:paraId="1C150719" w14:textId="77777777" w:rsidR="003A7ADB" w:rsidRDefault="003A7ADB" w:rsidP="003A7ADB">
      <w:r>
        <w:t>párásítás: 15-20 ml / h</w:t>
      </w:r>
    </w:p>
    <w:p w14:paraId="6DBDFF0E" w14:textId="77777777" w:rsidR="003A7ADB" w:rsidRDefault="003A7ADB" w:rsidP="003A7ADB">
      <w:r>
        <w:t>folyamatos vagy szakaszos párásítás (30 mp be / 30 mp ki)</w:t>
      </w:r>
    </w:p>
    <w:p w14:paraId="2CEEA609" w14:textId="77777777" w:rsidR="003A7ADB" w:rsidRDefault="003A7ADB" w:rsidP="003A7ADB">
      <w:r>
        <w:t>választható 1, 3 vagy 8 órás kikapcsolás időzítés</w:t>
      </w:r>
    </w:p>
    <w:p w14:paraId="5A647B1D" w14:textId="77777777" w:rsidR="003A7ADB" w:rsidRDefault="003A7ADB" w:rsidP="003A7ADB">
      <w:r>
        <w:t>LED visszajelző fények</w:t>
      </w:r>
    </w:p>
    <w:p w14:paraId="5BD3EB30" w14:textId="77777777" w:rsidR="003A7ADB" w:rsidRDefault="003A7ADB" w:rsidP="003A7ADB">
      <w:r>
        <w:t>melegfehér hangulatfény két fokozatú fényerővel, vagy lágyan pulzáló fénnyel</w:t>
      </w:r>
    </w:p>
    <w:p w14:paraId="6BF2809A" w14:textId="77777777" w:rsidR="003A7ADB" w:rsidRDefault="003A7ADB" w:rsidP="003A7ADB">
      <w:r>
        <w:t>elalvást segítő folyamatos elhalványulás (30 perc)</w:t>
      </w:r>
    </w:p>
    <w:p w14:paraId="513C90ED" w14:textId="77777777" w:rsidR="003A7ADB" w:rsidRDefault="003A7ADB" w:rsidP="003A7ADB">
      <w:r>
        <w:t>vízhiány esetén vagy az időzítés végén kikapcsol a párásítás a világítással együtt, vagy attól függetlenül</w:t>
      </w:r>
    </w:p>
    <w:p w14:paraId="658780FD" w14:textId="1B90AD0A" w:rsidR="00752557" w:rsidRPr="005513CB" w:rsidRDefault="003A7ADB" w:rsidP="003A7ADB">
      <w:r>
        <w:t>tápellátás: tartozék beltéri hálózati adapter (az adapter a termék belsejébe van csomagolva)</w:t>
      </w:r>
    </w:p>
    <w:sectPr w:rsidR="00752557"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105E5"/>
    <w:rsid w:val="00013023"/>
    <w:rsid w:val="00022600"/>
    <w:rsid w:val="00023330"/>
    <w:rsid w:val="00023882"/>
    <w:rsid w:val="00027428"/>
    <w:rsid w:val="00035CCA"/>
    <w:rsid w:val="00040491"/>
    <w:rsid w:val="00040D98"/>
    <w:rsid w:val="000457D9"/>
    <w:rsid w:val="000468EA"/>
    <w:rsid w:val="00064762"/>
    <w:rsid w:val="00067BA3"/>
    <w:rsid w:val="000732E0"/>
    <w:rsid w:val="0007599A"/>
    <w:rsid w:val="000856F2"/>
    <w:rsid w:val="00086856"/>
    <w:rsid w:val="0009217F"/>
    <w:rsid w:val="000927A0"/>
    <w:rsid w:val="000967A5"/>
    <w:rsid w:val="00096DE5"/>
    <w:rsid w:val="00097C94"/>
    <w:rsid w:val="000B2F1F"/>
    <w:rsid w:val="000B700D"/>
    <w:rsid w:val="000C40B3"/>
    <w:rsid w:val="000D2918"/>
    <w:rsid w:val="000D3065"/>
    <w:rsid w:val="000D35BA"/>
    <w:rsid w:val="000D6373"/>
    <w:rsid w:val="000E5552"/>
    <w:rsid w:val="000F09CE"/>
    <w:rsid w:val="000F16F8"/>
    <w:rsid w:val="000F2A2A"/>
    <w:rsid w:val="000F7E15"/>
    <w:rsid w:val="001031B0"/>
    <w:rsid w:val="00111FC6"/>
    <w:rsid w:val="00112F3E"/>
    <w:rsid w:val="00117186"/>
    <w:rsid w:val="00117A18"/>
    <w:rsid w:val="00122371"/>
    <w:rsid w:val="001243A5"/>
    <w:rsid w:val="00125E86"/>
    <w:rsid w:val="001266DB"/>
    <w:rsid w:val="00135C90"/>
    <w:rsid w:val="0014188C"/>
    <w:rsid w:val="001424AC"/>
    <w:rsid w:val="00142BD2"/>
    <w:rsid w:val="00161949"/>
    <w:rsid w:val="00162177"/>
    <w:rsid w:val="00164BDC"/>
    <w:rsid w:val="00166C0A"/>
    <w:rsid w:val="00167EED"/>
    <w:rsid w:val="001707F0"/>
    <w:rsid w:val="00171EF9"/>
    <w:rsid w:val="00182685"/>
    <w:rsid w:val="001831BF"/>
    <w:rsid w:val="00184E17"/>
    <w:rsid w:val="00184F9A"/>
    <w:rsid w:val="00191C03"/>
    <w:rsid w:val="00191DD4"/>
    <w:rsid w:val="001943FC"/>
    <w:rsid w:val="001B1B07"/>
    <w:rsid w:val="001B4710"/>
    <w:rsid w:val="001C02D0"/>
    <w:rsid w:val="001D0D15"/>
    <w:rsid w:val="001D14A0"/>
    <w:rsid w:val="001D3989"/>
    <w:rsid w:val="001E2916"/>
    <w:rsid w:val="001E3684"/>
    <w:rsid w:val="001E47AC"/>
    <w:rsid w:val="001F59C8"/>
    <w:rsid w:val="001F6B38"/>
    <w:rsid w:val="00200BE1"/>
    <w:rsid w:val="00203B5D"/>
    <w:rsid w:val="002051B0"/>
    <w:rsid w:val="00205C54"/>
    <w:rsid w:val="0021174F"/>
    <w:rsid w:val="002120C9"/>
    <w:rsid w:val="00212FEC"/>
    <w:rsid w:val="00213D62"/>
    <w:rsid w:val="002161E5"/>
    <w:rsid w:val="00231E67"/>
    <w:rsid w:val="0023532C"/>
    <w:rsid w:val="00244437"/>
    <w:rsid w:val="00246714"/>
    <w:rsid w:val="00253C69"/>
    <w:rsid w:val="00256EE5"/>
    <w:rsid w:val="00262172"/>
    <w:rsid w:val="002639E1"/>
    <w:rsid w:val="002639F1"/>
    <w:rsid w:val="00272254"/>
    <w:rsid w:val="00272E06"/>
    <w:rsid w:val="00281128"/>
    <w:rsid w:val="00284AAE"/>
    <w:rsid w:val="002853BA"/>
    <w:rsid w:val="00286E58"/>
    <w:rsid w:val="00287984"/>
    <w:rsid w:val="00287A2F"/>
    <w:rsid w:val="002947AF"/>
    <w:rsid w:val="0029643C"/>
    <w:rsid w:val="002A095C"/>
    <w:rsid w:val="002A62FF"/>
    <w:rsid w:val="002B2185"/>
    <w:rsid w:val="002B2F7C"/>
    <w:rsid w:val="002B489F"/>
    <w:rsid w:val="002C3762"/>
    <w:rsid w:val="002C6781"/>
    <w:rsid w:val="002D142C"/>
    <w:rsid w:val="002E10B7"/>
    <w:rsid w:val="002E5E22"/>
    <w:rsid w:val="002F01BE"/>
    <w:rsid w:val="002F1264"/>
    <w:rsid w:val="002F1CEC"/>
    <w:rsid w:val="002F415A"/>
    <w:rsid w:val="002F44CD"/>
    <w:rsid w:val="002F48A9"/>
    <w:rsid w:val="002F4C49"/>
    <w:rsid w:val="002F72C4"/>
    <w:rsid w:val="00303B44"/>
    <w:rsid w:val="00307F24"/>
    <w:rsid w:val="00310333"/>
    <w:rsid w:val="00322B21"/>
    <w:rsid w:val="00323C1F"/>
    <w:rsid w:val="0032462D"/>
    <w:rsid w:val="00324A62"/>
    <w:rsid w:val="00326341"/>
    <w:rsid w:val="003271B2"/>
    <w:rsid w:val="003339F6"/>
    <w:rsid w:val="003374C9"/>
    <w:rsid w:val="003455C6"/>
    <w:rsid w:val="00347C7B"/>
    <w:rsid w:val="003563F0"/>
    <w:rsid w:val="00367FF5"/>
    <w:rsid w:val="00375F29"/>
    <w:rsid w:val="00377C9C"/>
    <w:rsid w:val="003851CE"/>
    <w:rsid w:val="00386CEC"/>
    <w:rsid w:val="003914C9"/>
    <w:rsid w:val="00392402"/>
    <w:rsid w:val="00394642"/>
    <w:rsid w:val="0039762B"/>
    <w:rsid w:val="003A7ADB"/>
    <w:rsid w:val="003B0343"/>
    <w:rsid w:val="003B1C2D"/>
    <w:rsid w:val="003B6288"/>
    <w:rsid w:val="003C0E54"/>
    <w:rsid w:val="003C1C26"/>
    <w:rsid w:val="003D2299"/>
    <w:rsid w:val="003D3325"/>
    <w:rsid w:val="003D5F98"/>
    <w:rsid w:val="003E05C0"/>
    <w:rsid w:val="003E1928"/>
    <w:rsid w:val="003F7183"/>
    <w:rsid w:val="003F7AE4"/>
    <w:rsid w:val="003F7D4C"/>
    <w:rsid w:val="00400788"/>
    <w:rsid w:val="00400C3B"/>
    <w:rsid w:val="004106DC"/>
    <w:rsid w:val="00412443"/>
    <w:rsid w:val="00412873"/>
    <w:rsid w:val="00414FD6"/>
    <w:rsid w:val="00417666"/>
    <w:rsid w:val="00420ED8"/>
    <w:rsid w:val="00430253"/>
    <w:rsid w:val="0043239C"/>
    <w:rsid w:val="00434089"/>
    <w:rsid w:val="004347DC"/>
    <w:rsid w:val="004375E3"/>
    <w:rsid w:val="0045008B"/>
    <w:rsid w:val="00451C96"/>
    <w:rsid w:val="0045438A"/>
    <w:rsid w:val="00454C5C"/>
    <w:rsid w:val="004574C3"/>
    <w:rsid w:val="004647EB"/>
    <w:rsid w:val="004670D0"/>
    <w:rsid w:val="00470278"/>
    <w:rsid w:val="004708F6"/>
    <w:rsid w:val="004773A1"/>
    <w:rsid w:val="00481799"/>
    <w:rsid w:val="004A0E03"/>
    <w:rsid w:val="004A0FEA"/>
    <w:rsid w:val="004A128F"/>
    <w:rsid w:val="004A1FB0"/>
    <w:rsid w:val="004A3238"/>
    <w:rsid w:val="004A70DC"/>
    <w:rsid w:val="004B2251"/>
    <w:rsid w:val="004B3468"/>
    <w:rsid w:val="004B5634"/>
    <w:rsid w:val="004B7401"/>
    <w:rsid w:val="004C1A25"/>
    <w:rsid w:val="004D0E48"/>
    <w:rsid w:val="004D2783"/>
    <w:rsid w:val="004D4355"/>
    <w:rsid w:val="004D62DA"/>
    <w:rsid w:val="004E0AFC"/>
    <w:rsid w:val="004E2A6E"/>
    <w:rsid w:val="004E404C"/>
    <w:rsid w:val="004E74AD"/>
    <w:rsid w:val="004E74AF"/>
    <w:rsid w:val="004F03DA"/>
    <w:rsid w:val="004F0F91"/>
    <w:rsid w:val="004F6221"/>
    <w:rsid w:val="00507579"/>
    <w:rsid w:val="0050783D"/>
    <w:rsid w:val="00513063"/>
    <w:rsid w:val="0051542B"/>
    <w:rsid w:val="00520F1A"/>
    <w:rsid w:val="005267A2"/>
    <w:rsid w:val="00526B91"/>
    <w:rsid w:val="00530C5B"/>
    <w:rsid w:val="00550042"/>
    <w:rsid w:val="005506D0"/>
    <w:rsid w:val="005513CB"/>
    <w:rsid w:val="0055247F"/>
    <w:rsid w:val="00555C8A"/>
    <w:rsid w:val="00562C66"/>
    <w:rsid w:val="00562E6D"/>
    <w:rsid w:val="00566072"/>
    <w:rsid w:val="005665B6"/>
    <w:rsid w:val="00571A17"/>
    <w:rsid w:val="00574CD4"/>
    <w:rsid w:val="0058289D"/>
    <w:rsid w:val="005828AE"/>
    <w:rsid w:val="005835DA"/>
    <w:rsid w:val="00585BA5"/>
    <w:rsid w:val="0058694E"/>
    <w:rsid w:val="005910C0"/>
    <w:rsid w:val="005A15AA"/>
    <w:rsid w:val="005A3332"/>
    <w:rsid w:val="005A38FD"/>
    <w:rsid w:val="005B1F1C"/>
    <w:rsid w:val="005B5CEA"/>
    <w:rsid w:val="005B6601"/>
    <w:rsid w:val="005B7DFD"/>
    <w:rsid w:val="005C03A8"/>
    <w:rsid w:val="005C3A15"/>
    <w:rsid w:val="005C6169"/>
    <w:rsid w:val="005D1680"/>
    <w:rsid w:val="005D1758"/>
    <w:rsid w:val="005D34C2"/>
    <w:rsid w:val="005D405A"/>
    <w:rsid w:val="005D6B1F"/>
    <w:rsid w:val="005F057C"/>
    <w:rsid w:val="005F4450"/>
    <w:rsid w:val="005F469B"/>
    <w:rsid w:val="005F6ECD"/>
    <w:rsid w:val="006028C5"/>
    <w:rsid w:val="00603C23"/>
    <w:rsid w:val="00625D47"/>
    <w:rsid w:val="00631601"/>
    <w:rsid w:val="0063323F"/>
    <w:rsid w:val="00634634"/>
    <w:rsid w:val="006376B4"/>
    <w:rsid w:val="00645969"/>
    <w:rsid w:val="00660800"/>
    <w:rsid w:val="00662A88"/>
    <w:rsid w:val="00666CC8"/>
    <w:rsid w:val="006711D2"/>
    <w:rsid w:val="0067181D"/>
    <w:rsid w:val="00674967"/>
    <w:rsid w:val="00674D19"/>
    <w:rsid w:val="0068553F"/>
    <w:rsid w:val="00690580"/>
    <w:rsid w:val="00690E64"/>
    <w:rsid w:val="006912A1"/>
    <w:rsid w:val="00693AAE"/>
    <w:rsid w:val="00693C41"/>
    <w:rsid w:val="00696E6A"/>
    <w:rsid w:val="00696EBD"/>
    <w:rsid w:val="006A0B10"/>
    <w:rsid w:val="006A489C"/>
    <w:rsid w:val="006B6E2C"/>
    <w:rsid w:val="006C70BD"/>
    <w:rsid w:val="006D1FCB"/>
    <w:rsid w:val="006D6878"/>
    <w:rsid w:val="006D7063"/>
    <w:rsid w:val="006E29A3"/>
    <w:rsid w:val="006E29ED"/>
    <w:rsid w:val="006E2C07"/>
    <w:rsid w:val="006E4C44"/>
    <w:rsid w:val="006E6E09"/>
    <w:rsid w:val="006F06BB"/>
    <w:rsid w:val="006F297C"/>
    <w:rsid w:val="006F4DEC"/>
    <w:rsid w:val="00701228"/>
    <w:rsid w:val="00705BFC"/>
    <w:rsid w:val="007130FD"/>
    <w:rsid w:val="007155F8"/>
    <w:rsid w:val="00726151"/>
    <w:rsid w:val="00726638"/>
    <w:rsid w:val="00727120"/>
    <w:rsid w:val="00732AC3"/>
    <w:rsid w:val="00732CF1"/>
    <w:rsid w:val="00733E57"/>
    <w:rsid w:val="00737179"/>
    <w:rsid w:val="00740062"/>
    <w:rsid w:val="007401D3"/>
    <w:rsid w:val="007516A4"/>
    <w:rsid w:val="00752557"/>
    <w:rsid w:val="007659E2"/>
    <w:rsid w:val="00772BD2"/>
    <w:rsid w:val="00777F49"/>
    <w:rsid w:val="00783A8D"/>
    <w:rsid w:val="007863E0"/>
    <w:rsid w:val="0078713C"/>
    <w:rsid w:val="0079308F"/>
    <w:rsid w:val="007932F6"/>
    <w:rsid w:val="0079335A"/>
    <w:rsid w:val="007967B9"/>
    <w:rsid w:val="00797189"/>
    <w:rsid w:val="007B09F0"/>
    <w:rsid w:val="007B20DE"/>
    <w:rsid w:val="007B3DBC"/>
    <w:rsid w:val="007B42F9"/>
    <w:rsid w:val="007B5CE6"/>
    <w:rsid w:val="007C5940"/>
    <w:rsid w:val="007D00E7"/>
    <w:rsid w:val="007E0918"/>
    <w:rsid w:val="007E4CA0"/>
    <w:rsid w:val="007E5764"/>
    <w:rsid w:val="007E7A16"/>
    <w:rsid w:val="007F0678"/>
    <w:rsid w:val="007F20BA"/>
    <w:rsid w:val="00802DC3"/>
    <w:rsid w:val="0080561E"/>
    <w:rsid w:val="0081074A"/>
    <w:rsid w:val="00811289"/>
    <w:rsid w:val="008231B7"/>
    <w:rsid w:val="00824476"/>
    <w:rsid w:val="00825F06"/>
    <w:rsid w:val="00830B76"/>
    <w:rsid w:val="0083133C"/>
    <w:rsid w:val="0083149E"/>
    <w:rsid w:val="00855294"/>
    <w:rsid w:val="00866BFD"/>
    <w:rsid w:val="00873B4B"/>
    <w:rsid w:val="0087627C"/>
    <w:rsid w:val="00884F41"/>
    <w:rsid w:val="00892C07"/>
    <w:rsid w:val="00893851"/>
    <w:rsid w:val="008938C7"/>
    <w:rsid w:val="00896DF9"/>
    <w:rsid w:val="008A0E7C"/>
    <w:rsid w:val="008A22AC"/>
    <w:rsid w:val="008A6F88"/>
    <w:rsid w:val="008B057E"/>
    <w:rsid w:val="008B0A50"/>
    <w:rsid w:val="008B0F51"/>
    <w:rsid w:val="008B1BAB"/>
    <w:rsid w:val="008B37E5"/>
    <w:rsid w:val="008B41A4"/>
    <w:rsid w:val="008C047A"/>
    <w:rsid w:val="008C05A0"/>
    <w:rsid w:val="008D2411"/>
    <w:rsid w:val="008D3ADA"/>
    <w:rsid w:val="008D5FEB"/>
    <w:rsid w:val="008E0C20"/>
    <w:rsid w:val="008E1BFF"/>
    <w:rsid w:val="008E1E79"/>
    <w:rsid w:val="008E3BDF"/>
    <w:rsid w:val="008F3542"/>
    <w:rsid w:val="009000F8"/>
    <w:rsid w:val="009011EA"/>
    <w:rsid w:val="00901EAC"/>
    <w:rsid w:val="00905589"/>
    <w:rsid w:val="0090769D"/>
    <w:rsid w:val="009115D8"/>
    <w:rsid w:val="009140FD"/>
    <w:rsid w:val="00914415"/>
    <w:rsid w:val="00916C1F"/>
    <w:rsid w:val="00916FA0"/>
    <w:rsid w:val="009201D8"/>
    <w:rsid w:val="00920420"/>
    <w:rsid w:val="00924C38"/>
    <w:rsid w:val="00925C9B"/>
    <w:rsid w:val="009324E2"/>
    <w:rsid w:val="00932F48"/>
    <w:rsid w:val="00934789"/>
    <w:rsid w:val="00935CE6"/>
    <w:rsid w:val="00936AE9"/>
    <w:rsid w:val="00937A9A"/>
    <w:rsid w:val="00937E5C"/>
    <w:rsid w:val="00940679"/>
    <w:rsid w:val="0094689C"/>
    <w:rsid w:val="00950102"/>
    <w:rsid w:val="00952EB4"/>
    <w:rsid w:val="0096529E"/>
    <w:rsid w:val="009800C6"/>
    <w:rsid w:val="0099395B"/>
    <w:rsid w:val="009A7850"/>
    <w:rsid w:val="009B0677"/>
    <w:rsid w:val="009B0D1D"/>
    <w:rsid w:val="009B22E2"/>
    <w:rsid w:val="009B57F7"/>
    <w:rsid w:val="009C01B4"/>
    <w:rsid w:val="009C3501"/>
    <w:rsid w:val="009C5693"/>
    <w:rsid w:val="009C5BD0"/>
    <w:rsid w:val="009C7428"/>
    <w:rsid w:val="009D2310"/>
    <w:rsid w:val="009D2630"/>
    <w:rsid w:val="009D2C97"/>
    <w:rsid w:val="009D6F85"/>
    <w:rsid w:val="009E124A"/>
    <w:rsid w:val="009E209A"/>
    <w:rsid w:val="009E3240"/>
    <w:rsid w:val="009E40F5"/>
    <w:rsid w:val="009E5543"/>
    <w:rsid w:val="009F753E"/>
    <w:rsid w:val="009F792E"/>
    <w:rsid w:val="00A0617F"/>
    <w:rsid w:val="00A06BC8"/>
    <w:rsid w:val="00A13556"/>
    <w:rsid w:val="00A147A7"/>
    <w:rsid w:val="00A164B7"/>
    <w:rsid w:val="00A173E5"/>
    <w:rsid w:val="00A255FF"/>
    <w:rsid w:val="00A26AF9"/>
    <w:rsid w:val="00A32A4F"/>
    <w:rsid w:val="00A341BC"/>
    <w:rsid w:val="00A34FE0"/>
    <w:rsid w:val="00A35DCC"/>
    <w:rsid w:val="00A35F2E"/>
    <w:rsid w:val="00A36338"/>
    <w:rsid w:val="00A472E8"/>
    <w:rsid w:val="00A47863"/>
    <w:rsid w:val="00A515F6"/>
    <w:rsid w:val="00A52EC6"/>
    <w:rsid w:val="00A5343C"/>
    <w:rsid w:val="00A6114C"/>
    <w:rsid w:val="00A64DE7"/>
    <w:rsid w:val="00A65BF0"/>
    <w:rsid w:val="00A65CFC"/>
    <w:rsid w:val="00A8047E"/>
    <w:rsid w:val="00A80A56"/>
    <w:rsid w:val="00A82DDE"/>
    <w:rsid w:val="00A838AC"/>
    <w:rsid w:val="00A86714"/>
    <w:rsid w:val="00A91D16"/>
    <w:rsid w:val="00A92032"/>
    <w:rsid w:val="00A92F59"/>
    <w:rsid w:val="00A94E8C"/>
    <w:rsid w:val="00A971DD"/>
    <w:rsid w:val="00AA0C07"/>
    <w:rsid w:val="00AA1702"/>
    <w:rsid w:val="00AA2FD3"/>
    <w:rsid w:val="00AA46E9"/>
    <w:rsid w:val="00AA78AA"/>
    <w:rsid w:val="00AB1570"/>
    <w:rsid w:val="00AB30B5"/>
    <w:rsid w:val="00AB3C61"/>
    <w:rsid w:val="00AC202B"/>
    <w:rsid w:val="00AC379F"/>
    <w:rsid w:val="00AC5167"/>
    <w:rsid w:val="00AC7F70"/>
    <w:rsid w:val="00AD556B"/>
    <w:rsid w:val="00AF0A59"/>
    <w:rsid w:val="00AF1174"/>
    <w:rsid w:val="00AF3BB8"/>
    <w:rsid w:val="00AF4131"/>
    <w:rsid w:val="00AF5FD2"/>
    <w:rsid w:val="00AF692C"/>
    <w:rsid w:val="00AF75AC"/>
    <w:rsid w:val="00AF7AA3"/>
    <w:rsid w:val="00B00069"/>
    <w:rsid w:val="00B018E5"/>
    <w:rsid w:val="00B021A1"/>
    <w:rsid w:val="00B042E5"/>
    <w:rsid w:val="00B049E2"/>
    <w:rsid w:val="00B074B8"/>
    <w:rsid w:val="00B14168"/>
    <w:rsid w:val="00B15C83"/>
    <w:rsid w:val="00B16A3A"/>
    <w:rsid w:val="00B2259F"/>
    <w:rsid w:val="00B3077D"/>
    <w:rsid w:val="00B42E94"/>
    <w:rsid w:val="00B51B4B"/>
    <w:rsid w:val="00B57645"/>
    <w:rsid w:val="00B61946"/>
    <w:rsid w:val="00B62FB8"/>
    <w:rsid w:val="00B64F2B"/>
    <w:rsid w:val="00B65747"/>
    <w:rsid w:val="00B719C4"/>
    <w:rsid w:val="00B71D91"/>
    <w:rsid w:val="00B7250C"/>
    <w:rsid w:val="00B7513B"/>
    <w:rsid w:val="00B761AC"/>
    <w:rsid w:val="00B8615B"/>
    <w:rsid w:val="00B868C1"/>
    <w:rsid w:val="00B90652"/>
    <w:rsid w:val="00B94806"/>
    <w:rsid w:val="00B962DA"/>
    <w:rsid w:val="00BB1A7F"/>
    <w:rsid w:val="00BB29B7"/>
    <w:rsid w:val="00BB419E"/>
    <w:rsid w:val="00BC1721"/>
    <w:rsid w:val="00BC2573"/>
    <w:rsid w:val="00BC643E"/>
    <w:rsid w:val="00BD4E42"/>
    <w:rsid w:val="00BD5CAE"/>
    <w:rsid w:val="00BD7550"/>
    <w:rsid w:val="00BD77F7"/>
    <w:rsid w:val="00BD7B97"/>
    <w:rsid w:val="00BE625C"/>
    <w:rsid w:val="00BE7D17"/>
    <w:rsid w:val="00BE7F73"/>
    <w:rsid w:val="00BF4CE7"/>
    <w:rsid w:val="00BF6A18"/>
    <w:rsid w:val="00C01DE9"/>
    <w:rsid w:val="00C04A41"/>
    <w:rsid w:val="00C1480B"/>
    <w:rsid w:val="00C20072"/>
    <w:rsid w:val="00C20913"/>
    <w:rsid w:val="00C2485B"/>
    <w:rsid w:val="00C24D1A"/>
    <w:rsid w:val="00C31F37"/>
    <w:rsid w:val="00C330AD"/>
    <w:rsid w:val="00C33120"/>
    <w:rsid w:val="00C34CDD"/>
    <w:rsid w:val="00C36CD8"/>
    <w:rsid w:val="00C37E31"/>
    <w:rsid w:val="00C4299B"/>
    <w:rsid w:val="00C43FD4"/>
    <w:rsid w:val="00C47D84"/>
    <w:rsid w:val="00C539D2"/>
    <w:rsid w:val="00C53E4F"/>
    <w:rsid w:val="00C550EC"/>
    <w:rsid w:val="00C603D8"/>
    <w:rsid w:val="00C631C8"/>
    <w:rsid w:val="00C727FF"/>
    <w:rsid w:val="00C746EA"/>
    <w:rsid w:val="00C75217"/>
    <w:rsid w:val="00C76A4F"/>
    <w:rsid w:val="00C77E1B"/>
    <w:rsid w:val="00C801ED"/>
    <w:rsid w:val="00C8074C"/>
    <w:rsid w:val="00C90609"/>
    <w:rsid w:val="00C95808"/>
    <w:rsid w:val="00C97765"/>
    <w:rsid w:val="00C97E4A"/>
    <w:rsid w:val="00CA1420"/>
    <w:rsid w:val="00CB11A2"/>
    <w:rsid w:val="00CB2CF6"/>
    <w:rsid w:val="00CC21F1"/>
    <w:rsid w:val="00CC3138"/>
    <w:rsid w:val="00CC3686"/>
    <w:rsid w:val="00CC4CD3"/>
    <w:rsid w:val="00CC5C70"/>
    <w:rsid w:val="00CC5F69"/>
    <w:rsid w:val="00CC6466"/>
    <w:rsid w:val="00CD09D7"/>
    <w:rsid w:val="00CD3A47"/>
    <w:rsid w:val="00CD6A6B"/>
    <w:rsid w:val="00CD6BB5"/>
    <w:rsid w:val="00CE1BB0"/>
    <w:rsid w:val="00CF0DE2"/>
    <w:rsid w:val="00CF1515"/>
    <w:rsid w:val="00CF6D0E"/>
    <w:rsid w:val="00D13EBA"/>
    <w:rsid w:val="00D168FA"/>
    <w:rsid w:val="00D2216C"/>
    <w:rsid w:val="00D22F2D"/>
    <w:rsid w:val="00D305F7"/>
    <w:rsid w:val="00D320ED"/>
    <w:rsid w:val="00D36D52"/>
    <w:rsid w:val="00D41557"/>
    <w:rsid w:val="00D45E4F"/>
    <w:rsid w:val="00D46887"/>
    <w:rsid w:val="00D53253"/>
    <w:rsid w:val="00D62A25"/>
    <w:rsid w:val="00D74EF3"/>
    <w:rsid w:val="00D77EC5"/>
    <w:rsid w:val="00D82DCC"/>
    <w:rsid w:val="00D8756C"/>
    <w:rsid w:val="00D910BE"/>
    <w:rsid w:val="00D92768"/>
    <w:rsid w:val="00DA22D0"/>
    <w:rsid w:val="00DA5C97"/>
    <w:rsid w:val="00DA7F30"/>
    <w:rsid w:val="00DB2B97"/>
    <w:rsid w:val="00DB4072"/>
    <w:rsid w:val="00DB67A4"/>
    <w:rsid w:val="00DB7737"/>
    <w:rsid w:val="00DC3464"/>
    <w:rsid w:val="00DD2A1A"/>
    <w:rsid w:val="00DD430F"/>
    <w:rsid w:val="00DE0AEA"/>
    <w:rsid w:val="00DE3818"/>
    <w:rsid w:val="00DF0676"/>
    <w:rsid w:val="00DF0C87"/>
    <w:rsid w:val="00DF3E42"/>
    <w:rsid w:val="00E00AE2"/>
    <w:rsid w:val="00E01F11"/>
    <w:rsid w:val="00E0251B"/>
    <w:rsid w:val="00E04186"/>
    <w:rsid w:val="00E072F0"/>
    <w:rsid w:val="00E10E00"/>
    <w:rsid w:val="00E12B58"/>
    <w:rsid w:val="00E138BC"/>
    <w:rsid w:val="00E17D08"/>
    <w:rsid w:val="00E31588"/>
    <w:rsid w:val="00E343E0"/>
    <w:rsid w:val="00E34417"/>
    <w:rsid w:val="00E358C2"/>
    <w:rsid w:val="00E40AE1"/>
    <w:rsid w:val="00E43E68"/>
    <w:rsid w:val="00E4571D"/>
    <w:rsid w:val="00E4578B"/>
    <w:rsid w:val="00E46BB9"/>
    <w:rsid w:val="00E552E6"/>
    <w:rsid w:val="00E56441"/>
    <w:rsid w:val="00E63E14"/>
    <w:rsid w:val="00E703A9"/>
    <w:rsid w:val="00E75A33"/>
    <w:rsid w:val="00E75F05"/>
    <w:rsid w:val="00E82E82"/>
    <w:rsid w:val="00E83A03"/>
    <w:rsid w:val="00E844E0"/>
    <w:rsid w:val="00E85616"/>
    <w:rsid w:val="00E8622B"/>
    <w:rsid w:val="00E94470"/>
    <w:rsid w:val="00E95775"/>
    <w:rsid w:val="00E964E5"/>
    <w:rsid w:val="00EA0F20"/>
    <w:rsid w:val="00EA48B1"/>
    <w:rsid w:val="00EA62A5"/>
    <w:rsid w:val="00EA77DE"/>
    <w:rsid w:val="00EB4182"/>
    <w:rsid w:val="00EB49BC"/>
    <w:rsid w:val="00EC3281"/>
    <w:rsid w:val="00EC5AA4"/>
    <w:rsid w:val="00EC6694"/>
    <w:rsid w:val="00EC77A8"/>
    <w:rsid w:val="00ED02BD"/>
    <w:rsid w:val="00ED2886"/>
    <w:rsid w:val="00EE6521"/>
    <w:rsid w:val="00EF4411"/>
    <w:rsid w:val="00EF46FB"/>
    <w:rsid w:val="00F02A29"/>
    <w:rsid w:val="00F10064"/>
    <w:rsid w:val="00F104B0"/>
    <w:rsid w:val="00F20186"/>
    <w:rsid w:val="00F20409"/>
    <w:rsid w:val="00F23519"/>
    <w:rsid w:val="00F245A8"/>
    <w:rsid w:val="00F26B3C"/>
    <w:rsid w:val="00F27A71"/>
    <w:rsid w:val="00F31024"/>
    <w:rsid w:val="00F34B94"/>
    <w:rsid w:val="00F44A8F"/>
    <w:rsid w:val="00F54A17"/>
    <w:rsid w:val="00F559A8"/>
    <w:rsid w:val="00F60AAA"/>
    <w:rsid w:val="00F6279D"/>
    <w:rsid w:val="00F633C7"/>
    <w:rsid w:val="00F637AC"/>
    <w:rsid w:val="00F64FC3"/>
    <w:rsid w:val="00F7158F"/>
    <w:rsid w:val="00F71614"/>
    <w:rsid w:val="00F73B92"/>
    <w:rsid w:val="00F74CC3"/>
    <w:rsid w:val="00F84AD8"/>
    <w:rsid w:val="00F84BA1"/>
    <w:rsid w:val="00F85DF6"/>
    <w:rsid w:val="00F933BE"/>
    <w:rsid w:val="00F944B4"/>
    <w:rsid w:val="00F95191"/>
    <w:rsid w:val="00FB204B"/>
    <w:rsid w:val="00FB5193"/>
    <w:rsid w:val="00FB57E6"/>
    <w:rsid w:val="00FB707D"/>
    <w:rsid w:val="00FC3948"/>
    <w:rsid w:val="00FC3BEE"/>
    <w:rsid w:val="00FC48F5"/>
    <w:rsid w:val="00FC5C9A"/>
    <w:rsid w:val="00FC64D8"/>
    <w:rsid w:val="00FC6EA7"/>
    <w:rsid w:val="00FD087C"/>
    <w:rsid w:val="00FD2486"/>
    <w:rsid w:val="00FD78D4"/>
    <w:rsid w:val="00FD7EDE"/>
    <w:rsid w:val="00FE1346"/>
    <w:rsid w:val="00FE2D8D"/>
    <w:rsid w:val="00FE62A6"/>
    <w:rsid w:val="00FE75C3"/>
    <w:rsid w:val="00FF0A69"/>
    <w:rsid w:val="00FF17AF"/>
    <w:rsid w:val="00FF1E3D"/>
    <w:rsid w:val="00FF20DC"/>
    <w:rsid w:val="00FF3A5C"/>
    <w:rsid w:val="00FF3F51"/>
    <w:rsid w:val="00FF52E9"/>
    <w:rsid w:val="00FF5316"/>
    <w:rsid w:val="00FF5E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172</Words>
  <Characters>1192</Characters>
  <Application>Microsoft Office Word</Application>
  <DocSecurity>0</DocSecurity>
  <Lines>9</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3</cp:revision>
  <dcterms:created xsi:type="dcterms:W3CDTF">2022-07-07T07:39:00Z</dcterms:created>
  <dcterms:modified xsi:type="dcterms:W3CDTF">2022-07-07T07:45:00Z</dcterms:modified>
</cp:coreProperties>
</file>